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A3" w:rsidRPr="00EE22A3" w:rsidRDefault="00EE22A3" w:rsidP="00EE22A3">
      <w:pPr>
        <w:spacing w:after="0"/>
        <w:rPr>
          <w:rFonts w:cstheme="minorHAnsi"/>
          <w:b/>
          <w:bCs/>
          <w:color w:val="000000"/>
          <w:spacing w:val="-4"/>
          <w:sz w:val="28"/>
          <w:szCs w:val="28"/>
          <w:shd w:val="clear" w:color="auto" w:fill="FFFFFF"/>
          <w:lang w:val="pl-PL"/>
        </w:rPr>
      </w:pPr>
      <w:r w:rsidRPr="00EE22A3">
        <w:rPr>
          <w:rFonts w:cstheme="minorHAnsi"/>
          <w:b/>
          <w:bCs/>
          <w:color w:val="000000"/>
          <w:spacing w:val="-4"/>
          <w:sz w:val="28"/>
          <w:szCs w:val="28"/>
          <w:shd w:val="clear" w:color="auto" w:fill="FFFFFF"/>
          <w:lang w:val="pl-PL"/>
        </w:rPr>
        <w:t>Ogłoszenie o egza</w:t>
      </w:r>
      <w:r w:rsidR="004C6D68">
        <w:rPr>
          <w:rFonts w:cstheme="minorHAnsi"/>
          <w:b/>
          <w:bCs/>
          <w:color w:val="000000"/>
          <w:spacing w:val="-4"/>
          <w:sz w:val="28"/>
          <w:szCs w:val="28"/>
          <w:shd w:val="clear" w:color="auto" w:fill="FFFFFF"/>
          <w:lang w:val="pl-PL"/>
        </w:rPr>
        <w:t>minie certyfikatowym w dniach 22-23</w:t>
      </w:r>
      <w:r w:rsidRPr="00EE22A3">
        <w:rPr>
          <w:rFonts w:cstheme="minorHAnsi"/>
          <w:b/>
          <w:bCs/>
          <w:color w:val="000000"/>
          <w:spacing w:val="-4"/>
          <w:sz w:val="28"/>
          <w:szCs w:val="28"/>
          <w:shd w:val="clear" w:color="auto" w:fill="FFFFFF"/>
          <w:lang w:val="pl-PL"/>
        </w:rPr>
        <w:t xml:space="preserve"> c</w:t>
      </w:r>
      <w:r>
        <w:rPr>
          <w:rFonts w:cstheme="minorHAnsi"/>
          <w:b/>
          <w:bCs/>
          <w:color w:val="000000"/>
          <w:spacing w:val="-4"/>
          <w:sz w:val="28"/>
          <w:szCs w:val="28"/>
          <w:shd w:val="clear" w:color="auto" w:fill="FFFFFF"/>
          <w:lang w:val="pl-PL"/>
        </w:rPr>
        <w:t>zerwca 2023 w Nowym Jorku - 4</w:t>
      </w:r>
      <w:r w:rsidR="00285377">
        <w:rPr>
          <w:rFonts w:cstheme="minorHAnsi"/>
          <w:b/>
          <w:bCs/>
          <w:color w:val="000000"/>
          <w:spacing w:val="-4"/>
          <w:sz w:val="28"/>
          <w:szCs w:val="28"/>
          <w:shd w:val="clear" w:color="auto" w:fill="FFFFFF"/>
          <w:lang w:val="pl-PL"/>
        </w:rPr>
        <w:t>/19</w:t>
      </w:r>
      <w:r w:rsidR="004C6D68">
        <w:rPr>
          <w:rFonts w:cstheme="minorHAnsi"/>
          <w:b/>
          <w:bCs/>
          <w:color w:val="000000"/>
          <w:spacing w:val="-4"/>
          <w:sz w:val="28"/>
          <w:szCs w:val="28"/>
          <w:shd w:val="clear" w:color="auto" w:fill="FFFFFF"/>
          <w:lang w:val="pl-PL"/>
        </w:rPr>
        <w:t>/2024</w:t>
      </w:r>
    </w:p>
    <w:p w:rsidR="00EE22A3" w:rsidRDefault="00EE22A3" w:rsidP="003103BE">
      <w:pPr>
        <w:spacing w:after="0"/>
        <w:rPr>
          <w:rFonts w:cstheme="minorHAnsi"/>
          <w:b/>
          <w:bCs/>
          <w:color w:val="000000"/>
          <w:spacing w:val="-4"/>
          <w:sz w:val="28"/>
          <w:szCs w:val="28"/>
          <w:shd w:val="clear" w:color="auto" w:fill="FFFFFF"/>
          <w:lang w:val="pl-PL"/>
        </w:rPr>
      </w:pPr>
    </w:p>
    <w:p w:rsidR="003103BE" w:rsidRPr="001D6F66" w:rsidRDefault="004C6D68" w:rsidP="003103BE">
      <w:pPr>
        <w:spacing w:after="0"/>
        <w:rPr>
          <w:rFonts w:cstheme="minorHAnsi"/>
          <w:b/>
          <w:bCs/>
          <w:color w:val="000000"/>
          <w:spacing w:val="-4"/>
          <w:sz w:val="28"/>
          <w:szCs w:val="28"/>
          <w:shd w:val="clear" w:color="auto" w:fill="FFFFFF"/>
          <w:lang w:val="pl-PL"/>
        </w:rPr>
      </w:pPr>
      <w:r>
        <w:rPr>
          <w:rFonts w:cstheme="minorHAnsi"/>
          <w:b/>
          <w:bCs/>
          <w:color w:val="000000"/>
          <w:spacing w:val="-4"/>
          <w:sz w:val="28"/>
          <w:szCs w:val="28"/>
          <w:shd w:val="clear" w:color="auto" w:fill="FFFFFF"/>
          <w:lang w:val="pl-PL"/>
        </w:rPr>
        <w:t>22</w:t>
      </w:r>
      <w:r w:rsidR="003103BE" w:rsidRPr="001D6F66">
        <w:rPr>
          <w:rFonts w:cstheme="minorHAnsi"/>
          <w:b/>
          <w:bCs/>
          <w:color w:val="000000"/>
          <w:spacing w:val="-4"/>
          <w:sz w:val="28"/>
          <w:szCs w:val="28"/>
          <w:shd w:val="clear" w:color="auto" w:fill="FFFFFF"/>
          <w:lang w:val="pl-PL"/>
        </w:rPr>
        <w:t xml:space="preserve"> </w:t>
      </w:r>
      <w:r>
        <w:rPr>
          <w:rFonts w:cstheme="minorHAnsi"/>
          <w:b/>
          <w:bCs/>
          <w:color w:val="000000"/>
          <w:spacing w:val="-4"/>
          <w:sz w:val="28"/>
          <w:szCs w:val="28"/>
          <w:shd w:val="clear" w:color="auto" w:fill="FFFFFF"/>
          <w:lang w:val="pl-PL"/>
        </w:rPr>
        <w:t>kwietnia 2024</w:t>
      </w:r>
      <w:r w:rsidR="003103BE" w:rsidRPr="001D6F66">
        <w:rPr>
          <w:rFonts w:cstheme="minorHAnsi"/>
          <w:b/>
          <w:bCs/>
          <w:color w:val="000000"/>
          <w:spacing w:val="-4"/>
          <w:sz w:val="28"/>
          <w:szCs w:val="28"/>
          <w:shd w:val="clear" w:color="auto" w:fill="FFFFFF"/>
          <w:lang w:val="pl-PL"/>
        </w:rPr>
        <w:t>r. rozpoczynamy proces rejestracyjny na egzamin certyfikatowy z języka polskiego</w:t>
      </w:r>
      <w:r>
        <w:rPr>
          <w:rFonts w:cstheme="minorHAnsi"/>
          <w:b/>
          <w:bCs/>
          <w:color w:val="000000"/>
          <w:spacing w:val="-4"/>
          <w:sz w:val="28"/>
          <w:szCs w:val="28"/>
          <w:shd w:val="clear" w:color="auto" w:fill="FFFFFF"/>
          <w:lang w:val="pl-PL"/>
        </w:rPr>
        <w:t>, który odbędzie się w dniach 22-23</w:t>
      </w:r>
      <w:r w:rsidR="00111658">
        <w:rPr>
          <w:rFonts w:cstheme="minorHAnsi"/>
          <w:b/>
          <w:bCs/>
          <w:color w:val="000000"/>
          <w:spacing w:val="-4"/>
          <w:sz w:val="28"/>
          <w:szCs w:val="28"/>
          <w:shd w:val="clear" w:color="auto" w:fill="FFFFFF"/>
          <w:lang w:val="pl-PL"/>
        </w:rPr>
        <w:t xml:space="preserve"> czerwca 2023</w:t>
      </w:r>
      <w:r w:rsidR="00543BEF" w:rsidRPr="001D6F66">
        <w:rPr>
          <w:rFonts w:cstheme="minorHAnsi"/>
          <w:b/>
          <w:bCs/>
          <w:color w:val="000000"/>
          <w:spacing w:val="-4"/>
          <w:sz w:val="28"/>
          <w:szCs w:val="28"/>
          <w:shd w:val="clear" w:color="auto" w:fill="FFFFFF"/>
          <w:lang w:val="pl-PL"/>
        </w:rPr>
        <w:t xml:space="preserve"> roku:</w:t>
      </w:r>
    </w:p>
    <w:p w:rsidR="00F139AF" w:rsidRPr="001D6F66" w:rsidRDefault="00F139AF" w:rsidP="003103BE">
      <w:pPr>
        <w:spacing w:after="0"/>
        <w:rPr>
          <w:rFonts w:cstheme="minorHAnsi"/>
          <w:bCs/>
          <w:color w:val="000000"/>
          <w:spacing w:val="-4"/>
          <w:sz w:val="28"/>
          <w:szCs w:val="28"/>
          <w:shd w:val="clear" w:color="auto" w:fill="FFFFFF"/>
          <w:lang w:val="pl-PL"/>
        </w:rPr>
      </w:pP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w grupie dostosowanej do potrzeb osób dorosłych (od 17. roku życia)</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a)     B1,</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b)     B2,</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w grupie dostosowanej do potrzeb dzieci i młodzieży (14 - 17 lat)</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a)     B1</w:t>
      </w:r>
    </w:p>
    <w:p w:rsidR="003103BE" w:rsidRPr="001D6F66" w:rsidRDefault="00F139AF"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b)     B2</w:t>
      </w:r>
    </w:p>
    <w:p w:rsidR="00F139AF" w:rsidRPr="001D6F66" w:rsidRDefault="00F139AF" w:rsidP="003103BE">
      <w:pPr>
        <w:spacing w:after="0"/>
        <w:rPr>
          <w:rFonts w:cstheme="minorHAnsi"/>
          <w:bCs/>
          <w:color w:val="000000"/>
          <w:spacing w:val="-4"/>
          <w:sz w:val="28"/>
          <w:szCs w:val="28"/>
          <w:shd w:val="clear" w:color="auto" w:fill="FFFFFF"/>
          <w:lang w:val="pl-PL"/>
        </w:rPr>
      </w:pP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Miejsce egzaminu</w:t>
      </w:r>
      <w:r w:rsidR="00543BEF" w:rsidRPr="001D6F66">
        <w:rPr>
          <w:rFonts w:cstheme="minorHAnsi"/>
          <w:b/>
          <w:bCs/>
          <w:color w:val="000000"/>
          <w:spacing w:val="-4"/>
          <w:sz w:val="28"/>
          <w:szCs w:val="28"/>
          <w:shd w:val="clear" w:color="auto" w:fill="FFFFFF"/>
          <w:lang w:val="pl-PL"/>
        </w:rPr>
        <w:t>:</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Ośrodek Egzaminacyjny Centrali Polskich Szkół Dokształcających</w:t>
      </w:r>
    </w:p>
    <w:p w:rsidR="003103BE" w:rsidRDefault="003103BE" w:rsidP="003103BE">
      <w:pPr>
        <w:spacing w:after="0"/>
        <w:rPr>
          <w:rFonts w:cstheme="minorHAnsi"/>
          <w:b/>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150 Dupont Street, Brooklyn, NY 11222</w:t>
      </w:r>
    </w:p>
    <w:p w:rsidR="008B160C" w:rsidRDefault="008B160C" w:rsidP="003103BE">
      <w:pPr>
        <w:spacing w:after="0"/>
        <w:rPr>
          <w:rFonts w:cstheme="minorHAnsi"/>
          <w:b/>
          <w:bCs/>
          <w:color w:val="000000"/>
          <w:spacing w:val="-4"/>
          <w:sz w:val="28"/>
          <w:szCs w:val="28"/>
          <w:shd w:val="clear" w:color="auto" w:fill="FFFFFF"/>
          <w:lang w:val="pl-PL"/>
        </w:rPr>
      </w:pPr>
    </w:p>
    <w:p w:rsidR="008B160C" w:rsidRPr="00222F76" w:rsidRDefault="008B160C" w:rsidP="008B160C">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Informujemy, że formularz zgłoszeniowy na egzamin certyfikatowy z języka polskiego</w:t>
      </w:r>
      <w:r w:rsidR="00340AF2" w:rsidRPr="00222F76">
        <w:rPr>
          <w:rFonts w:cstheme="minorHAnsi"/>
          <w:bCs/>
          <w:color w:val="000000"/>
          <w:spacing w:val="-4"/>
          <w:sz w:val="28"/>
          <w:szCs w:val="28"/>
          <w:shd w:val="clear" w:color="auto" w:fill="FFFFFF"/>
          <w:lang w:val="pl-PL"/>
        </w:rPr>
        <w:t xml:space="preserve"> jako obcego </w:t>
      </w:r>
      <w:r w:rsidR="004C6D68" w:rsidRPr="00222F76">
        <w:rPr>
          <w:rFonts w:cstheme="minorHAnsi"/>
          <w:bCs/>
          <w:color w:val="000000"/>
          <w:spacing w:val="-4"/>
          <w:sz w:val="28"/>
          <w:szCs w:val="28"/>
          <w:shd w:val="clear" w:color="auto" w:fill="FFFFFF"/>
          <w:lang w:val="pl-PL"/>
        </w:rPr>
        <w:t>w sesji 22-23</w:t>
      </w:r>
      <w:r w:rsidRPr="00222F76">
        <w:rPr>
          <w:rFonts w:cstheme="minorHAnsi"/>
          <w:bCs/>
          <w:color w:val="000000"/>
          <w:spacing w:val="-4"/>
          <w:sz w:val="28"/>
          <w:szCs w:val="28"/>
          <w:shd w:val="clear" w:color="auto" w:fill="FFFFFF"/>
          <w:lang w:val="pl-PL"/>
        </w:rPr>
        <w:t xml:space="preserve"> czerwca</w:t>
      </w:r>
      <w:r w:rsidR="00EB7B65" w:rsidRPr="00222F76">
        <w:rPr>
          <w:rFonts w:cstheme="minorHAnsi"/>
          <w:bCs/>
          <w:color w:val="000000"/>
          <w:spacing w:val="-4"/>
          <w:sz w:val="28"/>
          <w:szCs w:val="28"/>
          <w:shd w:val="clear" w:color="auto" w:fill="FFFFFF"/>
          <w:lang w:val="pl-PL"/>
        </w:rPr>
        <w:t> 2024 r. zostanie uruchomiony 22.04.2024</w:t>
      </w:r>
      <w:r w:rsidRPr="00222F76">
        <w:rPr>
          <w:rFonts w:cstheme="minorHAnsi"/>
          <w:bCs/>
          <w:color w:val="000000"/>
          <w:spacing w:val="-4"/>
          <w:sz w:val="28"/>
          <w:szCs w:val="28"/>
          <w:shd w:val="clear" w:color="auto" w:fill="FFFFFF"/>
          <w:lang w:val="pl-PL"/>
        </w:rPr>
        <w:t> r.</w:t>
      </w:r>
    </w:p>
    <w:p w:rsidR="00222F76" w:rsidRPr="00222F76" w:rsidRDefault="008B160C" w:rsidP="008B160C">
      <w:pPr>
        <w:spacing w:after="0"/>
        <w:rPr>
          <w:rFonts w:cstheme="minorHAnsi"/>
          <w:bCs/>
          <w:color w:val="FF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 xml:space="preserve">Zapisy będą możliwe jedynie przez formularz dostępny na stronie internetowej </w:t>
      </w:r>
    </w:p>
    <w:p w:rsidR="00222F76" w:rsidRPr="00222F76" w:rsidRDefault="00222F76" w:rsidP="008B160C">
      <w:pPr>
        <w:spacing w:after="0"/>
        <w:rPr>
          <w:rFonts w:cstheme="minorHAnsi"/>
          <w:bCs/>
          <w:color w:val="FF0000"/>
          <w:spacing w:val="-4"/>
          <w:sz w:val="28"/>
          <w:szCs w:val="28"/>
          <w:shd w:val="clear" w:color="auto" w:fill="FFFFFF"/>
          <w:lang w:val="pl-PL"/>
        </w:rPr>
      </w:pPr>
    </w:p>
    <w:p w:rsidR="008B160C" w:rsidRPr="00222F76" w:rsidRDefault="008B160C" w:rsidP="008B160C">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Formularz zgłoszeniowy będzie aktywny do momentu wyc</w:t>
      </w:r>
      <w:r w:rsidR="004C6D68" w:rsidRPr="00222F76">
        <w:rPr>
          <w:rFonts w:cstheme="minorHAnsi"/>
          <w:bCs/>
          <w:color w:val="000000"/>
          <w:spacing w:val="-4"/>
          <w:sz w:val="28"/>
          <w:szCs w:val="28"/>
          <w:shd w:val="clear" w:color="auto" w:fill="FFFFFF"/>
          <w:lang w:val="pl-PL"/>
        </w:rPr>
        <w:t>zerpania limitu miejsc lub do 17 maja 2024</w:t>
      </w:r>
      <w:r w:rsidRPr="00222F76">
        <w:rPr>
          <w:rFonts w:cstheme="minorHAnsi"/>
          <w:bCs/>
          <w:color w:val="000000"/>
          <w:spacing w:val="-4"/>
          <w:sz w:val="28"/>
          <w:szCs w:val="28"/>
          <w:shd w:val="clear" w:color="auto" w:fill="FFFFFF"/>
          <w:lang w:val="pl-PL"/>
        </w:rPr>
        <w:t xml:space="preserve">r.  </w:t>
      </w:r>
      <w:r w:rsidRPr="00222F76">
        <w:rPr>
          <w:rFonts w:cstheme="minorHAnsi"/>
          <w:bCs/>
          <w:color w:val="000000"/>
          <w:spacing w:val="-4"/>
          <w:sz w:val="28"/>
          <w:szCs w:val="28"/>
          <w:shd w:val="clear" w:color="auto" w:fill="FFFFFF"/>
          <w:lang w:val="pl-PL"/>
        </w:rPr>
        <w:br/>
      </w:r>
      <w:r w:rsidRPr="00222F76">
        <w:rPr>
          <w:rFonts w:cstheme="minorHAnsi"/>
          <w:bCs/>
          <w:color w:val="000000"/>
          <w:spacing w:val="-4"/>
          <w:sz w:val="28"/>
          <w:szCs w:val="28"/>
          <w:shd w:val="clear" w:color="auto" w:fill="FFFFFF"/>
          <w:lang w:val="pl-PL"/>
        </w:rPr>
        <w:br/>
        <w:t>Wysłanie formularza nie jest jednoznaczne z rejestracją na egzamin.</w:t>
      </w:r>
      <w:r w:rsidRPr="00222F76">
        <w:rPr>
          <w:rFonts w:cstheme="minorHAnsi"/>
          <w:bCs/>
          <w:color w:val="000000"/>
          <w:spacing w:val="-4"/>
          <w:sz w:val="28"/>
          <w:szCs w:val="28"/>
          <w:shd w:val="clear" w:color="auto" w:fill="FFFFFF"/>
          <w:lang w:val="pl-PL"/>
        </w:rPr>
        <w:br/>
        <w:t> </w:t>
      </w:r>
      <w:r w:rsidRPr="00222F76">
        <w:rPr>
          <w:rFonts w:cstheme="minorHAnsi"/>
          <w:bCs/>
          <w:color w:val="000000"/>
          <w:spacing w:val="-4"/>
          <w:sz w:val="28"/>
          <w:szCs w:val="28"/>
          <w:shd w:val="clear" w:color="auto" w:fill="FFFFFF"/>
          <w:lang w:val="pl-PL"/>
        </w:rPr>
        <w:br/>
        <w:t>Po zakończonej rejestracji otrzymają Państwo wiadomość e-mail ze statusem rejestracji. </w:t>
      </w:r>
    </w:p>
    <w:p w:rsidR="003103BE" w:rsidRPr="00222F76" w:rsidRDefault="003103BE" w:rsidP="003103BE">
      <w:pPr>
        <w:spacing w:after="0"/>
        <w:rPr>
          <w:rFonts w:cstheme="minorHAnsi"/>
          <w:bCs/>
          <w:color w:val="000000"/>
          <w:spacing w:val="-4"/>
          <w:sz w:val="28"/>
          <w:szCs w:val="28"/>
          <w:shd w:val="clear" w:color="auto" w:fill="FFFFFF"/>
          <w:lang w:val="pl-PL"/>
        </w:rPr>
      </w:pPr>
    </w:p>
    <w:p w:rsidR="003103BE" w:rsidRPr="00222F76" w:rsidRDefault="003103BE"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Bardzo prosimy o uważne czytanie i dokładne wypełnienie formularza!</w:t>
      </w:r>
    </w:p>
    <w:p w:rsidR="003103BE" w:rsidRPr="00222F76" w:rsidRDefault="003103BE"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Warunkiem przyjęcia na egzamin jest wype</w:t>
      </w:r>
      <w:r w:rsidR="00543BEF" w:rsidRPr="00222F76">
        <w:rPr>
          <w:rFonts w:cstheme="minorHAnsi"/>
          <w:bCs/>
          <w:color w:val="000000"/>
          <w:spacing w:val="-4"/>
          <w:sz w:val="28"/>
          <w:szCs w:val="28"/>
          <w:shd w:val="clear" w:color="auto" w:fill="FFFFFF"/>
          <w:lang w:val="pl-PL"/>
        </w:rPr>
        <w:t xml:space="preserve">łnienie formularza on-line, </w:t>
      </w:r>
      <w:r w:rsidRPr="00222F76">
        <w:rPr>
          <w:rFonts w:cstheme="minorHAnsi"/>
          <w:bCs/>
          <w:color w:val="000000"/>
          <w:spacing w:val="-4"/>
          <w:sz w:val="28"/>
          <w:szCs w:val="28"/>
          <w:shd w:val="clear" w:color="auto" w:fill="FFFFFF"/>
          <w:lang w:val="pl-PL"/>
        </w:rPr>
        <w:t>wniesienie wymaganej opłaty w ciągu 2 dni od otrzymania mailem pot</w:t>
      </w:r>
      <w:r w:rsidR="00543BEF" w:rsidRPr="00222F76">
        <w:rPr>
          <w:rFonts w:cstheme="minorHAnsi"/>
          <w:bCs/>
          <w:color w:val="000000"/>
          <w:spacing w:val="-4"/>
          <w:sz w:val="28"/>
          <w:szCs w:val="28"/>
          <w:shd w:val="clear" w:color="auto" w:fill="FFFFFF"/>
          <w:lang w:val="pl-PL"/>
        </w:rPr>
        <w:t>wierdzenia przyjęcia zgłoszenia.</w:t>
      </w:r>
      <w:r w:rsidR="00543BEF" w:rsidRPr="00222F76">
        <w:rPr>
          <w:rFonts w:cstheme="minorHAnsi"/>
          <w:sz w:val="28"/>
          <w:szCs w:val="28"/>
          <w:lang w:val="pl-PL"/>
        </w:rPr>
        <w:t xml:space="preserve"> </w:t>
      </w:r>
      <w:r w:rsidR="00543BEF" w:rsidRPr="00222F76">
        <w:rPr>
          <w:rFonts w:cstheme="minorHAnsi"/>
          <w:bCs/>
          <w:color w:val="000000"/>
          <w:spacing w:val="-4"/>
          <w:sz w:val="28"/>
          <w:szCs w:val="28"/>
          <w:shd w:val="clear" w:color="auto" w:fill="FFFFFF"/>
          <w:lang w:val="pl-PL"/>
        </w:rPr>
        <w:t>Osoby, które wypełnią formularz, a nie zapłacą za egzamin w wyznaczonym terminie NIE ZOSTANĄ ZAKWALIFIKOWANE NA EGZAMIN.</w:t>
      </w:r>
    </w:p>
    <w:p w:rsidR="003103BE" w:rsidRPr="00222F76" w:rsidRDefault="00543BEF"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Informujemy, że liczba miejsc na egzamin jest ograniczona!</w:t>
      </w:r>
    </w:p>
    <w:p w:rsidR="00543BEF" w:rsidRPr="00222F76" w:rsidRDefault="00543BEF" w:rsidP="003103BE">
      <w:pPr>
        <w:spacing w:after="0"/>
        <w:rPr>
          <w:rFonts w:cstheme="minorHAnsi"/>
          <w:bCs/>
          <w:color w:val="000000"/>
          <w:spacing w:val="-4"/>
          <w:sz w:val="28"/>
          <w:szCs w:val="28"/>
          <w:shd w:val="clear" w:color="auto" w:fill="FFFFFF"/>
          <w:lang w:val="pl-PL"/>
        </w:rPr>
      </w:pPr>
    </w:p>
    <w:p w:rsidR="003103BE" w:rsidRPr="00222F76" w:rsidRDefault="00F139AF"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Wysokoś</w:t>
      </w:r>
      <w:r w:rsidR="00543BEF" w:rsidRPr="00222F76">
        <w:rPr>
          <w:rFonts w:cstheme="minorHAnsi"/>
          <w:bCs/>
          <w:color w:val="000000"/>
          <w:spacing w:val="-4"/>
          <w:sz w:val="28"/>
          <w:szCs w:val="28"/>
          <w:shd w:val="clear" w:color="auto" w:fill="FFFFFF"/>
          <w:lang w:val="pl-PL"/>
        </w:rPr>
        <w:t>ć opłat za egzamin:</w:t>
      </w:r>
    </w:p>
    <w:p w:rsidR="001D6F66" w:rsidRPr="00222F76" w:rsidRDefault="001D6F66"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 xml:space="preserve">- </w:t>
      </w:r>
      <w:r w:rsidR="003103BE" w:rsidRPr="00222F76">
        <w:rPr>
          <w:rFonts w:cstheme="minorHAnsi"/>
          <w:bCs/>
          <w:color w:val="000000"/>
          <w:spacing w:val="-4"/>
          <w:sz w:val="28"/>
          <w:szCs w:val="28"/>
          <w:shd w:val="clear" w:color="auto" w:fill="FFFFFF"/>
          <w:lang w:val="pl-PL"/>
        </w:rPr>
        <w:t xml:space="preserve">w grupie dostosowanej do potrzeb osób dorosłych na poziomie: </w:t>
      </w:r>
    </w:p>
    <w:p w:rsidR="003103BE" w:rsidRPr="00222F76" w:rsidRDefault="003103BE"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B1, B2</w:t>
      </w:r>
      <w:r w:rsidR="00543BEF" w:rsidRPr="00222F76">
        <w:rPr>
          <w:rFonts w:cstheme="minorHAnsi"/>
          <w:bCs/>
          <w:color w:val="000000"/>
          <w:spacing w:val="-4"/>
          <w:sz w:val="28"/>
          <w:szCs w:val="28"/>
          <w:shd w:val="clear" w:color="auto" w:fill="FFFFFF"/>
          <w:lang w:val="pl-PL"/>
        </w:rPr>
        <w:t xml:space="preserve"> </w:t>
      </w:r>
      <w:r w:rsidR="001D6F66" w:rsidRPr="00222F76">
        <w:rPr>
          <w:rFonts w:cstheme="minorHAnsi"/>
          <w:bCs/>
          <w:color w:val="000000"/>
          <w:spacing w:val="-4"/>
          <w:sz w:val="28"/>
          <w:szCs w:val="28"/>
          <w:shd w:val="clear" w:color="auto" w:fill="FFFFFF"/>
          <w:lang w:val="pl-PL"/>
        </w:rPr>
        <w:t xml:space="preserve">(egzamin + certyfikat) – </w:t>
      </w:r>
      <w:r w:rsidR="00732CB6" w:rsidRPr="00222F76">
        <w:rPr>
          <w:rFonts w:cstheme="minorHAnsi"/>
          <w:bCs/>
          <w:color w:val="000000"/>
          <w:spacing w:val="-4"/>
          <w:sz w:val="28"/>
          <w:szCs w:val="28"/>
          <w:shd w:val="clear" w:color="auto" w:fill="FFFFFF"/>
          <w:lang w:val="pl-PL"/>
        </w:rPr>
        <w:t>$</w:t>
      </w:r>
      <w:r w:rsidR="00285377" w:rsidRPr="00222F76">
        <w:rPr>
          <w:rFonts w:cstheme="minorHAnsi"/>
          <w:bCs/>
          <w:spacing w:val="-4"/>
          <w:sz w:val="28"/>
          <w:szCs w:val="28"/>
          <w:shd w:val="clear" w:color="auto" w:fill="FFFFFF"/>
          <w:lang w:val="pl-PL"/>
        </w:rPr>
        <w:t>23</w:t>
      </w:r>
      <w:r w:rsidRPr="00222F76">
        <w:rPr>
          <w:rFonts w:cstheme="minorHAnsi"/>
          <w:bCs/>
          <w:spacing w:val="-4"/>
          <w:sz w:val="28"/>
          <w:szCs w:val="28"/>
          <w:shd w:val="clear" w:color="auto" w:fill="FFFFFF"/>
          <w:lang w:val="pl-PL"/>
        </w:rPr>
        <w:t xml:space="preserve">0 </w:t>
      </w:r>
    </w:p>
    <w:p w:rsidR="001D6F66" w:rsidRPr="00222F76" w:rsidRDefault="001D6F66" w:rsidP="003103BE">
      <w:pPr>
        <w:spacing w:after="0"/>
        <w:rPr>
          <w:rFonts w:cstheme="minorHAnsi"/>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 xml:space="preserve">- </w:t>
      </w:r>
      <w:r w:rsidR="003103BE" w:rsidRPr="00222F76">
        <w:rPr>
          <w:rFonts w:cstheme="minorHAnsi"/>
          <w:bCs/>
          <w:color w:val="000000"/>
          <w:spacing w:val="-4"/>
          <w:sz w:val="28"/>
          <w:szCs w:val="28"/>
          <w:shd w:val="clear" w:color="auto" w:fill="FFFFFF"/>
          <w:lang w:val="pl-PL"/>
        </w:rPr>
        <w:t xml:space="preserve">w grupie dostosowanej do potrzeb dzieci i młodzieży (14 - 17 lat) na poziomie: </w:t>
      </w:r>
    </w:p>
    <w:p w:rsidR="003103BE" w:rsidRPr="001D6F66" w:rsidRDefault="003103BE" w:rsidP="003103BE">
      <w:pPr>
        <w:spacing w:after="0"/>
        <w:rPr>
          <w:rFonts w:cstheme="minorHAnsi"/>
          <w:b/>
          <w:bCs/>
          <w:color w:val="000000"/>
          <w:spacing w:val="-4"/>
          <w:sz w:val="28"/>
          <w:szCs w:val="28"/>
          <w:shd w:val="clear" w:color="auto" w:fill="FFFFFF"/>
          <w:lang w:val="pl-PL"/>
        </w:rPr>
      </w:pPr>
      <w:r w:rsidRPr="00222F76">
        <w:rPr>
          <w:rFonts w:cstheme="minorHAnsi"/>
          <w:bCs/>
          <w:color w:val="000000"/>
          <w:spacing w:val="-4"/>
          <w:sz w:val="28"/>
          <w:szCs w:val="28"/>
          <w:shd w:val="clear" w:color="auto" w:fill="FFFFFF"/>
          <w:lang w:val="pl-PL"/>
        </w:rPr>
        <w:t>B1, B2 </w:t>
      </w:r>
      <w:r w:rsidR="001D6F66" w:rsidRPr="00222F76">
        <w:rPr>
          <w:rFonts w:cstheme="minorHAnsi"/>
          <w:bCs/>
          <w:color w:val="000000"/>
          <w:spacing w:val="-4"/>
          <w:sz w:val="28"/>
          <w:szCs w:val="28"/>
          <w:shd w:val="clear" w:color="auto" w:fill="FFFFFF"/>
          <w:lang w:val="pl-PL"/>
        </w:rPr>
        <w:t xml:space="preserve">(egzamin + certyfikat) – </w:t>
      </w:r>
      <w:r w:rsidR="00732CB6" w:rsidRPr="00222F76">
        <w:rPr>
          <w:rFonts w:cstheme="minorHAnsi"/>
          <w:bCs/>
          <w:color w:val="000000"/>
          <w:spacing w:val="-4"/>
          <w:sz w:val="28"/>
          <w:szCs w:val="28"/>
          <w:shd w:val="clear" w:color="auto" w:fill="FFFFFF"/>
          <w:lang w:val="pl-PL"/>
        </w:rPr>
        <w:t>$</w:t>
      </w:r>
      <w:r w:rsidR="00285377" w:rsidRPr="00222F76">
        <w:rPr>
          <w:rFonts w:cstheme="minorHAnsi"/>
          <w:bCs/>
          <w:spacing w:val="-4"/>
          <w:sz w:val="28"/>
          <w:szCs w:val="28"/>
          <w:shd w:val="clear" w:color="auto" w:fill="FFFFFF"/>
          <w:lang w:val="pl-PL"/>
        </w:rPr>
        <w:t>16</w:t>
      </w:r>
      <w:r w:rsidR="00F139AF" w:rsidRPr="00222F76">
        <w:rPr>
          <w:rFonts w:cstheme="minorHAnsi"/>
          <w:bCs/>
          <w:spacing w:val="-4"/>
          <w:sz w:val="28"/>
          <w:szCs w:val="28"/>
          <w:shd w:val="clear" w:color="auto" w:fill="FFFFFF"/>
          <w:lang w:val="pl-PL"/>
        </w:rPr>
        <w:t>0</w:t>
      </w:r>
      <w:r w:rsidR="00F139AF" w:rsidRPr="002915CC">
        <w:rPr>
          <w:rFonts w:cstheme="minorHAnsi"/>
          <w:b/>
          <w:bCs/>
          <w:color w:val="FF0000"/>
          <w:spacing w:val="-4"/>
          <w:sz w:val="28"/>
          <w:szCs w:val="28"/>
          <w:shd w:val="clear" w:color="auto" w:fill="FFFFFF"/>
          <w:lang w:val="pl-PL"/>
        </w:rPr>
        <w:t xml:space="preserve"> </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  </w:t>
      </w:r>
    </w:p>
    <w:p w:rsidR="003103BE" w:rsidRPr="00732CB6" w:rsidRDefault="003103BE" w:rsidP="003103BE">
      <w:pPr>
        <w:spacing w:after="0"/>
        <w:rPr>
          <w:rFonts w:cstheme="minorHAnsi"/>
          <w:bCs/>
          <w:color w:val="000000"/>
          <w:spacing w:val="-4"/>
          <w:sz w:val="28"/>
          <w:szCs w:val="28"/>
          <w:shd w:val="clear" w:color="auto" w:fill="FFFFFF"/>
          <w:lang w:val="pl-PL"/>
        </w:rPr>
      </w:pPr>
      <w:r w:rsidRPr="00732CB6">
        <w:rPr>
          <w:rFonts w:cstheme="minorHAnsi"/>
          <w:b/>
          <w:bCs/>
          <w:color w:val="000000"/>
          <w:spacing w:val="-4"/>
          <w:sz w:val="28"/>
          <w:szCs w:val="28"/>
          <w:shd w:val="clear" w:color="auto" w:fill="FFFFFF"/>
          <w:lang w:val="pl-PL"/>
        </w:rPr>
        <w:t>Czeki prosimy wypisać na: </w:t>
      </w:r>
      <w:r w:rsidRPr="00732CB6">
        <w:rPr>
          <w:rFonts w:cstheme="minorHAnsi"/>
          <w:bCs/>
          <w:color w:val="000000"/>
          <w:spacing w:val="-4"/>
          <w:sz w:val="28"/>
          <w:szCs w:val="28"/>
          <w:shd w:val="clear" w:color="auto" w:fill="FFFFFF"/>
          <w:lang w:val="pl-PL"/>
        </w:rPr>
        <w:t>Polish Supplementary School Council of America</w:t>
      </w:r>
      <w:r w:rsidR="00543BEF" w:rsidRPr="00732CB6">
        <w:rPr>
          <w:rFonts w:cstheme="minorHAnsi"/>
          <w:bCs/>
          <w:color w:val="000000"/>
          <w:spacing w:val="-4"/>
          <w:sz w:val="28"/>
          <w:szCs w:val="28"/>
          <w:shd w:val="clear" w:color="auto" w:fill="FFFFFF"/>
          <w:lang w:val="pl-PL"/>
        </w:rPr>
        <w:t>, Inc</w:t>
      </w:r>
    </w:p>
    <w:p w:rsidR="003103BE" w:rsidRPr="00840039" w:rsidRDefault="003103BE" w:rsidP="003103BE">
      <w:pPr>
        <w:spacing w:after="0"/>
        <w:rPr>
          <w:rFonts w:cstheme="minorHAnsi"/>
          <w:b/>
          <w:bCs/>
          <w:color w:val="FF0000"/>
          <w:spacing w:val="-4"/>
          <w:sz w:val="28"/>
          <w:szCs w:val="28"/>
          <w:shd w:val="clear" w:color="auto" w:fill="FFFFFF"/>
          <w:lang w:val="pl-PL"/>
        </w:rPr>
      </w:pPr>
      <w:r w:rsidRPr="00840039">
        <w:rPr>
          <w:rFonts w:cstheme="minorHAnsi"/>
          <w:b/>
          <w:bCs/>
          <w:color w:val="FF0000"/>
          <w:spacing w:val="-4"/>
          <w:sz w:val="28"/>
          <w:szCs w:val="28"/>
          <w:shd w:val="clear" w:color="auto" w:fill="FFFFFF"/>
          <w:lang w:val="pl-PL"/>
        </w:rPr>
        <w:t>W treści „memo” należy podać tylko i wyłącznie:</w:t>
      </w:r>
    </w:p>
    <w:p w:rsidR="003103BE" w:rsidRPr="00840039" w:rsidRDefault="003103BE" w:rsidP="003103BE">
      <w:pPr>
        <w:spacing w:after="0"/>
        <w:rPr>
          <w:rFonts w:cstheme="minorHAnsi"/>
          <w:b/>
          <w:bCs/>
          <w:color w:val="FF0000"/>
          <w:spacing w:val="-4"/>
          <w:sz w:val="28"/>
          <w:szCs w:val="28"/>
          <w:shd w:val="clear" w:color="auto" w:fill="FFFFFF"/>
          <w:lang w:val="pl-PL"/>
        </w:rPr>
      </w:pPr>
      <w:r w:rsidRPr="00840039">
        <w:rPr>
          <w:rFonts w:cstheme="minorHAnsi"/>
          <w:b/>
          <w:bCs/>
          <w:color w:val="FF0000"/>
          <w:spacing w:val="-4"/>
          <w:sz w:val="28"/>
          <w:szCs w:val="28"/>
          <w:shd w:val="clear" w:color="auto" w:fill="FFFFFF"/>
          <w:lang w:val="pl-PL"/>
        </w:rPr>
        <w:t>imię i nazwisko zdającego, grupę i poziom egzaminu.</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Przykład:</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Jan Kowalski</w:t>
      </w:r>
      <w:r w:rsidR="00543BEF" w:rsidRPr="001D6F66">
        <w:rPr>
          <w:rFonts w:cstheme="minorHAnsi"/>
          <w:bCs/>
          <w:color w:val="000000"/>
          <w:spacing w:val="-4"/>
          <w:sz w:val="28"/>
          <w:szCs w:val="28"/>
          <w:shd w:val="clear" w:color="auto" w:fill="FFFFFF"/>
          <w:lang w:val="pl-PL"/>
        </w:rPr>
        <w:t xml:space="preserve"> -</w:t>
      </w:r>
      <w:r w:rsidRPr="001D6F66">
        <w:rPr>
          <w:rFonts w:cstheme="minorHAnsi"/>
          <w:bCs/>
          <w:color w:val="000000"/>
          <w:spacing w:val="-4"/>
          <w:sz w:val="28"/>
          <w:szCs w:val="28"/>
          <w:shd w:val="clear" w:color="auto" w:fill="FFFFFF"/>
          <w:lang w:val="pl-PL"/>
        </w:rPr>
        <w:t xml:space="preserve"> grupa dorosłych B1</w:t>
      </w:r>
    </w:p>
    <w:p w:rsidR="003103BE" w:rsidRDefault="00543BEF"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 xml:space="preserve">Jan Kowalski - </w:t>
      </w:r>
      <w:r w:rsidR="003103BE" w:rsidRPr="001D6F66">
        <w:rPr>
          <w:rFonts w:cstheme="minorHAnsi"/>
          <w:bCs/>
          <w:color w:val="000000"/>
          <w:spacing w:val="-4"/>
          <w:sz w:val="28"/>
          <w:szCs w:val="28"/>
          <w:shd w:val="clear" w:color="auto" w:fill="FFFFFF"/>
          <w:lang w:val="pl-PL"/>
        </w:rPr>
        <w:t>grupa dzieci/młodzież B1</w:t>
      </w:r>
      <w:bookmarkStart w:id="0" w:name="_GoBack"/>
      <w:bookmarkEnd w:id="0"/>
    </w:p>
    <w:p w:rsidR="001D6F66" w:rsidRDefault="001D6F66" w:rsidP="003103BE">
      <w:pPr>
        <w:spacing w:after="0"/>
        <w:rPr>
          <w:rFonts w:cstheme="minorHAnsi"/>
          <w:bCs/>
          <w:color w:val="000000"/>
          <w:spacing w:val="-4"/>
          <w:sz w:val="28"/>
          <w:szCs w:val="28"/>
          <w:shd w:val="clear" w:color="auto" w:fill="FFFFFF"/>
          <w:lang w:val="pl-PL"/>
        </w:rPr>
      </w:pPr>
    </w:p>
    <w:p w:rsidR="001D6F66" w:rsidRPr="001D6F66" w:rsidRDefault="001D6F66" w:rsidP="003103BE">
      <w:pPr>
        <w:spacing w:after="0"/>
        <w:rPr>
          <w:rFonts w:cstheme="minorHAnsi"/>
          <w:bCs/>
          <w:color w:val="000000"/>
          <w:spacing w:val="-4"/>
          <w:sz w:val="28"/>
          <w:szCs w:val="28"/>
          <w:shd w:val="clear" w:color="auto" w:fill="FFFFFF"/>
          <w:lang w:val="pl-PL"/>
        </w:rPr>
      </w:pPr>
    </w:p>
    <w:p w:rsidR="003103BE" w:rsidRDefault="003103BE" w:rsidP="003103BE">
      <w:pPr>
        <w:spacing w:after="0"/>
        <w:rPr>
          <w:rFonts w:cstheme="minorHAnsi"/>
          <w:b/>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Czeki należy wysyłać na adres:</w:t>
      </w:r>
    </w:p>
    <w:p w:rsidR="00840039" w:rsidRPr="001D6F66" w:rsidRDefault="00840039" w:rsidP="003103BE">
      <w:pPr>
        <w:spacing w:after="0"/>
        <w:rPr>
          <w:rFonts w:cstheme="minorHAnsi"/>
          <w:bCs/>
          <w:color w:val="000000"/>
          <w:spacing w:val="-4"/>
          <w:sz w:val="28"/>
          <w:szCs w:val="28"/>
          <w:shd w:val="clear" w:color="auto" w:fill="FFFFFF"/>
          <w:lang w:val="pl-PL"/>
        </w:rPr>
      </w:pPr>
    </w:p>
    <w:p w:rsidR="00840039" w:rsidRPr="00840039" w:rsidRDefault="00840039" w:rsidP="00840039">
      <w:pPr>
        <w:rPr>
          <w:rFonts w:cstheme="minorHAnsi"/>
          <w:bCs/>
          <w:color w:val="000000"/>
          <w:spacing w:val="-4"/>
          <w:sz w:val="28"/>
          <w:szCs w:val="28"/>
          <w:shd w:val="clear" w:color="auto" w:fill="FFFFFF"/>
        </w:rPr>
      </w:pPr>
      <w:r w:rsidRPr="00840039">
        <w:rPr>
          <w:rFonts w:cstheme="minorHAnsi"/>
          <w:bCs/>
          <w:color w:val="000000"/>
          <w:spacing w:val="-4"/>
          <w:sz w:val="28"/>
          <w:szCs w:val="28"/>
          <w:shd w:val="clear" w:color="auto" w:fill="FFFFFF"/>
        </w:rPr>
        <w:t xml:space="preserve">Monika </w:t>
      </w:r>
      <w:proofErr w:type="spellStart"/>
      <w:r w:rsidRPr="00840039">
        <w:rPr>
          <w:rFonts w:cstheme="minorHAnsi"/>
          <w:bCs/>
          <w:color w:val="000000"/>
          <w:spacing w:val="-4"/>
          <w:sz w:val="28"/>
          <w:szCs w:val="28"/>
          <w:shd w:val="clear" w:color="auto" w:fill="FFFFFF"/>
        </w:rPr>
        <w:t>Tyszuk</w:t>
      </w:r>
      <w:proofErr w:type="spellEnd"/>
      <w:r w:rsidRPr="00840039">
        <w:rPr>
          <w:rFonts w:cstheme="minorHAnsi"/>
          <w:bCs/>
          <w:color w:val="000000"/>
          <w:spacing w:val="-4"/>
          <w:sz w:val="28"/>
          <w:szCs w:val="28"/>
          <w:shd w:val="clear" w:color="auto" w:fill="FFFFFF"/>
        </w:rPr>
        <w:br/>
        <w:t>79-60 68th Road</w:t>
      </w:r>
      <w:r w:rsidRPr="00840039">
        <w:rPr>
          <w:rFonts w:cstheme="minorHAnsi"/>
          <w:bCs/>
          <w:color w:val="000000"/>
          <w:spacing w:val="-4"/>
          <w:sz w:val="28"/>
          <w:szCs w:val="28"/>
          <w:shd w:val="clear" w:color="auto" w:fill="FFFFFF"/>
        </w:rPr>
        <w:br/>
        <w:t>Middle Village, NY 11379</w:t>
      </w:r>
    </w:p>
    <w:p w:rsidR="003103BE" w:rsidRPr="00840039" w:rsidRDefault="003103BE" w:rsidP="00840039">
      <w:pPr>
        <w:spacing w:after="0"/>
        <w:rPr>
          <w:rFonts w:cstheme="minorHAnsi"/>
          <w:bCs/>
          <w:color w:val="000000"/>
          <w:spacing w:val="-4"/>
          <w:sz w:val="28"/>
          <w:szCs w:val="28"/>
          <w:shd w:val="clear" w:color="auto" w:fill="FFFFFF"/>
          <w:lang w:val="pl-PL"/>
        </w:rPr>
      </w:pPr>
    </w:p>
    <w:p w:rsidR="003103BE" w:rsidRPr="00840039" w:rsidRDefault="003103BE" w:rsidP="003103BE">
      <w:pPr>
        <w:spacing w:after="0"/>
        <w:rPr>
          <w:rFonts w:cstheme="minorHAnsi"/>
          <w:bCs/>
          <w:color w:val="000000"/>
          <w:spacing w:val="-4"/>
          <w:sz w:val="28"/>
          <w:szCs w:val="28"/>
          <w:shd w:val="clear" w:color="auto" w:fill="FFFFFF"/>
          <w:lang w:val="pl-PL"/>
        </w:rPr>
      </w:pP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Osoby, które nie przystąpiły do egzaminu z przyczyn niezależnych od organizatora, mają prawo do zwrotu opłaty za egzamin pod warunkiem pisemnego zgłoszenia tego faktu w poniższych przypadkach:</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1. co najmniej 35 dni przed rozpoczęciem egzaminu – zwrot 100% opłaty za egzamin;</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2. w terminie 25-34 dni przed rozpoczęciem egzaminu – zwrot 80% opłaty za egzamin.</w:t>
      </w:r>
    </w:p>
    <w:p w:rsidR="003103BE" w:rsidRPr="001D6F66" w:rsidRDefault="003103BE" w:rsidP="003103BE">
      <w:pPr>
        <w:spacing w:after="0"/>
        <w:rPr>
          <w:rFonts w:cstheme="minorHAnsi"/>
          <w:bCs/>
          <w:color w:val="000000"/>
          <w:spacing w:val="-4"/>
          <w:sz w:val="28"/>
          <w:szCs w:val="28"/>
          <w:shd w:val="clear" w:color="auto" w:fill="FFFFFF"/>
          <w:lang w:val="pl-PL"/>
        </w:rPr>
      </w:pPr>
    </w:p>
    <w:p w:rsidR="003103BE" w:rsidRPr="001D6F66" w:rsidRDefault="00543BEF" w:rsidP="003103BE">
      <w:pPr>
        <w:spacing w:after="0"/>
        <w:rPr>
          <w:rFonts w:cstheme="minorHAnsi"/>
          <w:b/>
          <w:bCs/>
          <w:spacing w:val="-4"/>
          <w:sz w:val="28"/>
          <w:szCs w:val="28"/>
          <w:shd w:val="clear" w:color="auto" w:fill="FFFFFF"/>
          <w:lang w:val="pl-PL"/>
        </w:rPr>
      </w:pPr>
      <w:r w:rsidRPr="001D6F66">
        <w:rPr>
          <w:rFonts w:cstheme="minorHAnsi"/>
          <w:b/>
          <w:bCs/>
          <w:spacing w:val="-4"/>
          <w:sz w:val="28"/>
          <w:szCs w:val="28"/>
          <w:shd w:val="clear" w:color="auto" w:fill="FFFFFF"/>
          <w:lang w:val="pl-PL"/>
        </w:rPr>
        <w:t xml:space="preserve">Ośrodek egzaminacyjny w Nowym Jorku przy Centrali Polskich Szkół Dokształcających w Ameryce </w:t>
      </w:r>
      <w:r w:rsidR="003103BE" w:rsidRPr="001D6F66">
        <w:rPr>
          <w:rFonts w:cstheme="minorHAnsi"/>
          <w:b/>
          <w:bCs/>
          <w:spacing w:val="-4"/>
          <w:sz w:val="28"/>
          <w:szCs w:val="28"/>
          <w:shd w:val="clear" w:color="auto" w:fill="FFFFFF"/>
          <w:lang w:val="pl-PL"/>
        </w:rPr>
        <w:t>nie zwraca wpłaconej kwoty za egzamin w  przypadku zgłoszenia rezygnacji z przystąpienia do egzaminu w terminie krótszym niż 25 dni przed dniem rozpoczęcia egzaminu.</w:t>
      </w:r>
    </w:p>
    <w:p w:rsidR="003103BE" w:rsidRPr="001D6F66" w:rsidRDefault="003103BE" w:rsidP="003103BE">
      <w:pPr>
        <w:spacing w:after="0"/>
        <w:rPr>
          <w:rFonts w:cstheme="minorHAnsi"/>
          <w:b/>
          <w:bCs/>
          <w:spacing w:val="-4"/>
          <w:sz w:val="28"/>
          <w:szCs w:val="28"/>
          <w:shd w:val="clear" w:color="auto" w:fill="FFFFFF"/>
          <w:lang w:val="pl-PL"/>
        </w:rPr>
      </w:pPr>
    </w:p>
    <w:p w:rsidR="003103BE" w:rsidRPr="001D6F66" w:rsidRDefault="003103BE" w:rsidP="003103BE">
      <w:pPr>
        <w:spacing w:after="0"/>
        <w:rPr>
          <w:rFonts w:cstheme="minorHAnsi"/>
          <w:b/>
          <w:bCs/>
          <w:spacing w:val="-4"/>
          <w:sz w:val="28"/>
          <w:szCs w:val="28"/>
          <w:shd w:val="clear" w:color="auto" w:fill="FFFFFF"/>
          <w:lang w:val="pl-PL"/>
        </w:rPr>
      </w:pPr>
      <w:r w:rsidRPr="001D6F66">
        <w:rPr>
          <w:rFonts w:cstheme="minorHAnsi"/>
          <w:b/>
          <w:bCs/>
          <w:spacing w:val="-4"/>
          <w:sz w:val="28"/>
          <w:szCs w:val="28"/>
          <w:shd w:val="clear" w:color="auto" w:fill="FFFFFF"/>
          <w:lang w:val="pl-PL"/>
        </w:rPr>
        <w:lastRenderedPageBreak/>
        <w:t>Ośrodek zastrzega sobie prawo do odwołania egzaminu w przypadku</w:t>
      </w:r>
      <w:r w:rsidR="00543BEF" w:rsidRPr="001D6F66">
        <w:rPr>
          <w:rFonts w:cstheme="minorHAnsi"/>
          <w:b/>
          <w:bCs/>
          <w:spacing w:val="-4"/>
          <w:sz w:val="28"/>
          <w:szCs w:val="28"/>
          <w:shd w:val="clear" w:color="auto" w:fill="FFFFFF"/>
          <w:lang w:val="pl-PL"/>
        </w:rPr>
        <w:t>,</w:t>
      </w:r>
      <w:r w:rsidRPr="001D6F66">
        <w:rPr>
          <w:rFonts w:cstheme="minorHAnsi"/>
          <w:b/>
          <w:bCs/>
          <w:spacing w:val="-4"/>
          <w:sz w:val="28"/>
          <w:szCs w:val="28"/>
          <w:shd w:val="clear" w:color="auto" w:fill="FFFFFF"/>
          <w:lang w:val="pl-PL"/>
        </w:rPr>
        <w:t xml:space="preserve"> gdy Państwowa Komisja ds. Poświadczania Znajomości Języka Polskiego jako Obcego odwoła egzamin.</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 </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
          <w:bCs/>
          <w:color w:val="000000"/>
          <w:spacing w:val="-4"/>
          <w:sz w:val="28"/>
          <w:szCs w:val="28"/>
          <w:shd w:val="clear" w:color="auto" w:fill="FFFFFF"/>
          <w:lang w:val="pl-PL"/>
        </w:rPr>
        <w:t>Uwaga: Wystawianie czeków bez pokrycia może mieć cywilne i karne konsekwencje.</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color w:val="000000"/>
          <w:spacing w:val="-4"/>
          <w:sz w:val="28"/>
          <w:szCs w:val="28"/>
          <w:shd w:val="clear" w:color="auto" w:fill="FFFFFF"/>
          <w:lang w:val="pl-PL"/>
        </w:rPr>
        <w:t>Kwestię czeków bez pokrycia regulują przepisy stanowe i ustalają konsekwencje cywilne i karne (civil and criminal penalties). Na przykład prawo stanu Nowy Jork nakazuje osobie, która wystawiła czek wiedząc (lub gdy powinna była wiedzieć), że jest bez pokrycia, obowiązek zwrotu wartości czeku plus poniesionych przez Centralę Polskich Szkół Dokształcających strat (liquidated damages) w wysokości nie przekraczającej dwukrotnej wartości czeku albo $750 w zależności od okoliczności.</w:t>
      </w:r>
    </w:p>
    <w:p w:rsidR="00387553" w:rsidRPr="001D6F66" w:rsidRDefault="00387553" w:rsidP="003103BE">
      <w:pPr>
        <w:spacing w:after="0"/>
        <w:rPr>
          <w:rFonts w:cstheme="minorHAnsi"/>
          <w:bCs/>
          <w:color w:val="000000"/>
          <w:spacing w:val="-4"/>
          <w:sz w:val="28"/>
          <w:szCs w:val="28"/>
          <w:shd w:val="clear" w:color="auto" w:fill="FFFFFF"/>
          <w:lang w:val="pl-PL"/>
        </w:rPr>
      </w:pP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i/>
          <w:iCs/>
          <w:color w:val="000000"/>
          <w:spacing w:val="-4"/>
          <w:sz w:val="28"/>
          <w:szCs w:val="28"/>
          <w:shd w:val="clear" w:color="auto" w:fill="FFFFFF"/>
          <w:lang w:val="pl-PL"/>
        </w:rPr>
        <w:t>Sekretarz organizacyjny</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i/>
          <w:iCs/>
          <w:color w:val="000000"/>
          <w:spacing w:val="-4"/>
          <w:sz w:val="28"/>
          <w:szCs w:val="28"/>
          <w:shd w:val="clear" w:color="auto" w:fill="FFFFFF"/>
          <w:lang w:val="pl-PL"/>
        </w:rPr>
        <w:t>Aneta Matyszczyk</w:t>
      </w:r>
    </w:p>
    <w:p w:rsidR="003103BE" w:rsidRPr="001D6F66" w:rsidRDefault="003103BE" w:rsidP="003103BE">
      <w:pPr>
        <w:spacing w:after="0"/>
        <w:rPr>
          <w:rFonts w:cstheme="minorHAnsi"/>
          <w:bCs/>
          <w:color w:val="000000"/>
          <w:spacing w:val="-4"/>
          <w:sz w:val="28"/>
          <w:szCs w:val="28"/>
          <w:shd w:val="clear" w:color="auto" w:fill="FFFFFF"/>
          <w:lang w:val="pl-PL"/>
        </w:rPr>
      </w:pPr>
      <w:r w:rsidRPr="001D6F66">
        <w:rPr>
          <w:rFonts w:cstheme="minorHAnsi"/>
          <w:bCs/>
          <w:i/>
          <w:iCs/>
          <w:color w:val="000000"/>
          <w:spacing w:val="-4"/>
          <w:sz w:val="28"/>
          <w:szCs w:val="28"/>
          <w:shd w:val="clear" w:color="auto" w:fill="FFFFFF"/>
          <w:lang w:val="pl-PL"/>
        </w:rPr>
        <w:t>e-mail: </w:t>
      </w:r>
      <w:hyperlink r:id="rId6" w:history="1">
        <w:r w:rsidR="00387553" w:rsidRPr="001D6F66">
          <w:rPr>
            <w:rStyle w:val="Hyperlink"/>
            <w:rFonts w:cstheme="minorHAnsi"/>
            <w:spacing w:val="-4"/>
            <w:sz w:val="28"/>
            <w:szCs w:val="28"/>
            <w:shd w:val="clear" w:color="auto" w:fill="FFFFFF"/>
            <w:lang w:val="pl-PL"/>
          </w:rPr>
          <w:t>certyfikaty@cpsd.edu.pl</w:t>
        </w:r>
      </w:hyperlink>
      <w:r w:rsidR="00387553" w:rsidRPr="001D6F66">
        <w:rPr>
          <w:rFonts w:cstheme="minorHAnsi"/>
          <w:color w:val="000000"/>
          <w:spacing w:val="-4"/>
          <w:sz w:val="28"/>
          <w:szCs w:val="28"/>
          <w:shd w:val="clear" w:color="auto" w:fill="FFFFFF"/>
          <w:lang w:val="pl-PL"/>
        </w:rPr>
        <w:t xml:space="preserve"> </w:t>
      </w:r>
    </w:p>
    <w:p w:rsidR="00301C0F" w:rsidRDefault="003103BE" w:rsidP="00301C0F">
      <w:pPr>
        <w:spacing w:after="0"/>
        <w:rPr>
          <w:rStyle w:val="Strong"/>
          <w:rFonts w:cstheme="minorHAnsi"/>
          <w:b w:val="0"/>
          <w:color w:val="000000"/>
          <w:spacing w:val="-4"/>
          <w:sz w:val="27"/>
          <w:szCs w:val="27"/>
          <w:shd w:val="clear" w:color="auto" w:fill="FFFFFF"/>
          <w:lang w:val="pl-PL"/>
        </w:rPr>
      </w:pPr>
      <w:r w:rsidRPr="003103BE">
        <w:rPr>
          <w:rFonts w:cstheme="minorHAnsi"/>
          <w:bCs/>
          <w:color w:val="000000"/>
          <w:spacing w:val="-4"/>
          <w:sz w:val="27"/>
          <w:szCs w:val="27"/>
          <w:shd w:val="clear" w:color="auto" w:fill="FFFFFF"/>
          <w:lang w:val="pl-PL"/>
        </w:rPr>
        <w:t> </w:t>
      </w:r>
    </w:p>
    <w:p w:rsidR="00301C0F" w:rsidRPr="00301C0F" w:rsidRDefault="00301C0F" w:rsidP="00301C0F">
      <w:pPr>
        <w:rPr>
          <w:rFonts w:cstheme="minorHAnsi"/>
          <w:lang w:val="pl-PL"/>
        </w:rPr>
      </w:pPr>
    </w:p>
    <w:sectPr w:rsidR="00301C0F" w:rsidRPr="0030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6CAC"/>
    <w:multiLevelType w:val="multilevel"/>
    <w:tmpl w:val="ACB4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D"/>
    <w:rsid w:val="00111658"/>
    <w:rsid w:val="00124DFE"/>
    <w:rsid w:val="001D6F66"/>
    <w:rsid w:val="00222F76"/>
    <w:rsid w:val="00285377"/>
    <w:rsid w:val="00287ECE"/>
    <w:rsid w:val="002915CC"/>
    <w:rsid w:val="00301C0F"/>
    <w:rsid w:val="003103BE"/>
    <w:rsid w:val="00340AF2"/>
    <w:rsid w:val="00381D16"/>
    <w:rsid w:val="00387553"/>
    <w:rsid w:val="004C6D68"/>
    <w:rsid w:val="00543BEF"/>
    <w:rsid w:val="0055173E"/>
    <w:rsid w:val="00582D42"/>
    <w:rsid w:val="00732CB6"/>
    <w:rsid w:val="00782AED"/>
    <w:rsid w:val="00840039"/>
    <w:rsid w:val="008B160C"/>
    <w:rsid w:val="00983072"/>
    <w:rsid w:val="00A849A2"/>
    <w:rsid w:val="00C33DEC"/>
    <w:rsid w:val="00C93345"/>
    <w:rsid w:val="00D24DAC"/>
    <w:rsid w:val="00EB7B65"/>
    <w:rsid w:val="00EE22A3"/>
    <w:rsid w:val="00EF05C3"/>
    <w:rsid w:val="00F1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2DF2"/>
  <w15:chartTrackingRefBased/>
  <w15:docId w15:val="{FF0F1548-4B29-434B-AF62-0E2F72BD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3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DEC"/>
    <w:rPr>
      <w:b/>
      <w:bCs/>
    </w:rPr>
  </w:style>
  <w:style w:type="character" w:styleId="Hyperlink">
    <w:name w:val="Hyperlink"/>
    <w:basedOn w:val="DefaultParagraphFont"/>
    <w:uiPriority w:val="99"/>
    <w:unhideWhenUsed/>
    <w:rsid w:val="00301C0F"/>
    <w:rPr>
      <w:color w:val="0000FF"/>
      <w:u w:val="single"/>
    </w:rPr>
  </w:style>
  <w:style w:type="paragraph" w:styleId="NormalWeb">
    <w:name w:val="Normal (Web)"/>
    <w:basedOn w:val="Normal"/>
    <w:uiPriority w:val="99"/>
    <w:semiHidden/>
    <w:unhideWhenUsed/>
    <w:rsid w:val="00A849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7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3359">
      <w:bodyDiv w:val="1"/>
      <w:marLeft w:val="0"/>
      <w:marRight w:val="0"/>
      <w:marTop w:val="0"/>
      <w:marBottom w:val="0"/>
      <w:divBdr>
        <w:top w:val="none" w:sz="0" w:space="0" w:color="auto"/>
        <w:left w:val="none" w:sz="0" w:space="0" w:color="auto"/>
        <w:bottom w:val="none" w:sz="0" w:space="0" w:color="auto"/>
        <w:right w:val="none" w:sz="0" w:space="0" w:color="auto"/>
      </w:divBdr>
    </w:div>
    <w:div w:id="546265216">
      <w:bodyDiv w:val="1"/>
      <w:marLeft w:val="0"/>
      <w:marRight w:val="0"/>
      <w:marTop w:val="0"/>
      <w:marBottom w:val="0"/>
      <w:divBdr>
        <w:top w:val="none" w:sz="0" w:space="0" w:color="auto"/>
        <w:left w:val="none" w:sz="0" w:space="0" w:color="auto"/>
        <w:bottom w:val="none" w:sz="0" w:space="0" w:color="auto"/>
        <w:right w:val="none" w:sz="0" w:space="0" w:color="auto"/>
      </w:divBdr>
    </w:div>
    <w:div w:id="570314464">
      <w:bodyDiv w:val="1"/>
      <w:marLeft w:val="0"/>
      <w:marRight w:val="0"/>
      <w:marTop w:val="0"/>
      <w:marBottom w:val="0"/>
      <w:divBdr>
        <w:top w:val="none" w:sz="0" w:space="0" w:color="auto"/>
        <w:left w:val="none" w:sz="0" w:space="0" w:color="auto"/>
        <w:bottom w:val="none" w:sz="0" w:space="0" w:color="auto"/>
        <w:right w:val="none" w:sz="0" w:space="0" w:color="auto"/>
      </w:divBdr>
      <w:divsChild>
        <w:div w:id="2075857917">
          <w:marLeft w:val="8700"/>
          <w:marRight w:val="0"/>
          <w:marTop w:val="0"/>
          <w:marBottom w:val="0"/>
          <w:divBdr>
            <w:top w:val="none" w:sz="0" w:space="0" w:color="auto"/>
            <w:left w:val="none" w:sz="0" w:space="0" w:color="auto"/>
            <w:bottom w:val="none" w:sz="0" w:space="0" w:color="auto"/>
            <w:right w:val="none" w:sz="0" w:space="0" w:color="auto"/>
          </w:divBdr>
          <w:divsChild>
            <w:div w:id="999891984">
              <w:marLeft w:val="0"/>
              <w:marRight w:val="0"/>
              <w:marTop w:val="0"/>
              <w:marBottom w:val="0"/>
              <w:divBdr>
                <w:top w:val="none" w:sz="0" w:space="0" w:color="auto"/>
                <w:left w:val="none" w:sz="0" w:space="0" w:color="auto"/>
                <w:bottom w:val="none" w:sz="0" w:space="0" w:color="auto"/>
                <w:right w:val="none" w:sz="0" w:space="0" w:color="auto"/>
              </w:divBdr>
            </w:div>
          </w:divsChild>
        </w:div>
        <w:div w:id="1807777201">
          <w:marLeft w:val="8700"/>
          <w:marRight w:val="0"/>
          <w:marTop w:val="0"/>
          <w:marBottom w:val="0"/>
          <w:divBdr>
            <w:top w:val="none" w:sz="0" w:space="0" w:color="auto"/>
            <w:left w:val="none" w:sz="0" w:space="0" w:color="auto"/>
            <w:bottom w:val="none" w:sz="0" w:space="0" w:color="auto"/>
            <w:right w:val="none" w:sz="0" w:space="0" w:color="auto"/>
          </w:divBdr>
          <w:divsChild>
            <w:div w:id="1638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2703">
      <w:bodyDiv w:val="1"/>
      <w:marLeft w:val="0"/>
      <w:marRight w:val="0"/>
      <w:marTop w:val="0"/>
      <w:marBottom w:val="0"/>
      <w:divBdr>
        <w:top w:val="none" w:sz="0" w:space="0" w:color="auto"/>
        <w:left w:val="none" w:sz="0" w:space="0" w:color="auto"/>
        <w:bottom w:val="none" w:sz="0" w:space="0" w:color="auto"/>
        <w:right w:val="none" w:sz="0" w:space="0" w:color="auto"/>
      </w:divBdr>
      <w:divsChild>
        <w:div w:id="409622362">
          <w:marLeft w:val="0"/>
          <w:marRight w:val="0"/>
          <w:marTop w:val="0"/>
          <w:marBottom w:val="0"/>
          <w:divBdr>
            <w:top w:val="none" w:sz="0" w:space="0" w:color="auto"/>
            <w:left w:val="none" w:sz="0" w:space="0" w:color="auto"/>
            <w:bottom w:val="none" w:sz="0" w:space="0" w:color="auto"/>
            <w:right w:val="none" w:sz="0" w:space="0" w:color="auto"/>
          </w:divBdr>
        </w:div>
      </w:divsChild>
    </w:div>
    <w:div w:id="1214585904">
      <w:bodyDiv w:val="1"/>
      <w:marLeft w:val="0"/>
      <w:marRight w:val="0"/>
      <w:marTop w:val="0"/>
      <w:marBottom w:val="0"/>
      <w:divBdr>
        <w:top w:val="none" w:sz="0" w:space="0" w:color="auto"/>
        <w:left w:val="none" w:sz="0" w:space="0" w:color="auto"/>
        <w:bottom w:val="none" w:sz="0" w:space="0" w:color="auto"/>
        <w:right w:val="none" w:sz="0" w:space="0" w:color="auto"/>
      </w:divBdr>
    </w:div>
    <w:div w:id="1386903615">
      <w:bodyDiv w:val="1"/>
      <w:marLeft w:val="0"/>
      <w:marRight w:val="0"/>
      <w:marTop w:val="0"/>
      <w:marBottom w:val="0"/>
      <w:divBdr>
        <w:top w:val="none" w:sz="0" w:space="0" w:color="auto"/>
        <w:left w:val="none" w:sz="0" w:space="0" w:color="auto"/>
        <w:bottom w:val="none" w:sz="0" w:space="0" w:color="auto"/>
        <w:right w:val="none" w:sz="0" w:space="0" w:color="auto"/>
      </w:divBdr>
    </w:div>
    <w:div w:id="15062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rtyfikaty@cpsd.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F591-1C46-45E2-B8C7-EFE6AB4F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2</cp:revision>
  <cp:lastPrinted>2022-04-28T03:02:00Z</cp:lastPrinted>
  <dcterms:created xsi:type="dcterms:W3CDTF">2024-04-19T15:09:00Z</dcterms:created>
  <dcterms:modified xsi:type="dcterms:W3CDTF">2024-04-19T15:09:00Z</dcterms:modified>
</cp:coreProperties>
</file>